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857972" cy="85797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7972" cy="8579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T.C.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İSTANBUL YENİ YÜZYIL ÜNİVERSİTESİ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8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FEN BİLİMLERİ ENSTİTÜSÜ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KAYIT DONDURMA FORMU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bottom w:color="7d1b1b" w:space="2" w:sz="14" w:val="single"/>
        </w:pBd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80" w:lineRule="auto"/>
        <w:jc w:val="right"/>
        <w:rPr/>
      </w:pPr>
      <w:r w:rsidDel="00000000" w:rsidR="00000000" w:rsidRPr="00000000">
        <w:rPr>
          <w:rtl w:val="0"/>
        </w:rPr>
        <w:t xml:space="preserve">……/……/20……</w:t>
      </w:r>
    </w:p>
    <w:p w:rsidR="00000000" w:rsidDel="00000000" w:rsidP="00000000" w:rsidRDefault="00000000" w:rsidRPr="00000000" w14:paraId="00000008">
      <w:pPr>
        <w:spacing w:after="8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12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FEN BİLİMLERİ ENSTİTÜSÜ MÜDÜRLÜĞÜNE</w:t>
      </w:r>
    </w:p>
    <w:p w:rsidR="00000000" w:rsidDel="00000000" w:rsidP="00000000" w:rsidRDefault="00000000" w:rsidRPr="00000000" w14:paraId="0000000A">
      <w:pPr>
        <w:spacing w:before="12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firstLine="709"/>
        <w:jc w:val="both"/>
        <w:rPr/>
      </w:pPr>
      <w:r w:rsidDel="00000000" w:rsidR="00000000" w:rsidRPr="00000000">
        <w:rPr>
          <w:rtl w:val="0"/>
        </w:rPr>
        <w:t xml:space="preserve">Üniversitenizin Fen Bilimleri Enstitüsü ……………………………… Anabilim Dalında kayıtlı öğrencinizim. Kaydımı ……………………………… nedeniyle ……………… Eğitim-Öğretim Yılı  Güz ☐ / Bahar ☐  yarıyılında dondurmak istiyorum. Gereğini bilgilerinize arz ederim.</w:t>
      </w:r>
    </w:p>
    <w:p w:rsidR="00000000" w:rsidDel="00000000" w:rsidP="00000000" w:rsidRDefault="00000000" w:rsidRPr="00000000" w14:paraId="0000000C">
      <w:pPr>
        <w:spacing w:after="0" w:before="160" w:lineRule="auto"/>
        <w:jc w:val="right"/>
        <w:rPr/>
      </w:pPr>
      <w:r w:rsidDel="00000000" w:rsidR="00000000" w:rsidRPr="00000000">
        <w:rPr>
          <w:rtl w:val="0"/>
        </w:rPr>
        <w:t xml:space="preserve">Adı-Soyadı : ……………………………</w:t>
      </w:r>
    </w:p>
    <w:p w:rsidR="00000000" w:rsidDel="00000000" w:rsidP="00000000" w:rsidRDefault="00000000" w:rsidRPr="00000000" w14:paraId="0000000D">
      <w:pPr>
        <w:spacing w:after="120" w:lineRule="auto"/>
        <w:jc w:val="right"/>
        <w:rPr/>
      </w:pPr>
      <w:r w:rsidDel="00000000" w:rsidR="00000000" w:rsidRPr="00000000">
        <w:rPr>
          <w:rtl w:val="0"/>
        </w:rPr>
        <w:t xml:space="preserve">İmza : ……………………………</w:t>
      </w:r>
    </w:p>
    <w:p w:rsidR="00000000" w:rsidDel="00000000" w:rsidP="00000000" w:rsidRDefault="00000000" w:rsidRPr="00000000" w14:paraId="0000000E">
      <w:pPr>
        <w:spacing w:after="120" w:lineRule="auto"/>
        <w:jc w:val="right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7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48"/>
        <w:gridCol w:w="6123"/>
        <w:tblGridChange w:id="0">
          <w:tblGrid>
            <w:gridCol w:w="2948"/>
            <w:gridCol w:w="6123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20" w:before="2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T.C. Kimlik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20" w:before="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20" w:before="2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Öğrenci Numarası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20" w:before="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20" w:before="2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20" w:before="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20" w:before="2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Telefon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after="20" w:before="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40" w:before="1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40" w:before="1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EKLİ BELGELER : Onaylı Mazeret Belgeleri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0" w:lineRule="auto"/>
        <w:rPr/>
      </w:pPr>
      <w:r w:rsidDel="00000000" w:rsidR="00000000" w:rsidRPr="00000000">
        <w:rPr>
          <w:rtl w:val="0"/>
        </w:rPr>
        <w:t xml:space="preserve">EK-1: ………………………………………………</w:t>
      </w:r>
    </w:p>
    <w:p w:rsidR="00000000" w:rsidDel="00000000" w:rsidP="00000000" w:rsidRDefault="00000000" w:rsidRPr="00000000" w14:paraId="0000001A">
      <w:pPr>
        <w:spacing w:after="20" w:lineRule="auto"/>
        <w:rPr/>
      </w:pPr>
      <w:r w:rsidDel="00000000" w:rsidR="00000000" w:rsidRPr="00000000">
        <w:rPr>
          <w:rtl w:val="0"/>
        </w:rPr>
        <w:t xml:space="preserve">EK-2: ………………………………………………</w:t>
      </w:r>
    </w:p>
    <w:p w:rsidR="00000000" w:rsidDel="00000000" w:rsidP="00000000" w:rsidRDefault="00000000" w:rsidRPr="00000000" w14:paraId="0000001B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40" w:lineRule="auto"/>
        <w:ind w:left="227" w:firstLine="0"/>
        <w:rPr/>
      </w:pP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Not: Tez / dönem projesi aşamasında olan öğrenciye kayıt dondurma hakkı verilmez. Mücbir ve öngörülemeyen sebepler dışındaki talepler, yarıyıl başında ve en geç derslerin başlamasını izleyen ilk hafta içinde yapılır.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680" w:top="680" w:left="1304" w:right="130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spacing w:after="0" w:lineRule="auto"/>
      <w:rPr/>
    </w:pPr>
    <w:r w:rsidDel="00000000" w:rsidR="00000000" w:rsidRPr="00000000">
      <w:rPr>
        <w:i w:val="1"/>
        <w:iCs w:val="1"/>
        <w:sz w:val="17"/>
        <w:szCs w:val="17"/>
        <w:rtl w:val="0"/>
      </w:rPr>
      <w:t xml:space="preserve">Mevzuat dayanağı – İstanbul Yeni Yüzyıl Üniversitesi Lisansüstü Eğitim ve Öğretim Yönetmeliği, MADDE 57 (kayıt dondurma).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esP/9aTYWCj088klExnQJmyYRw==">CgMxLjA4AHIhMUR1Q1lwYTAwdl9NVTBjTEJiRXRDZEx3U1pHTlFGN211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894b4a85-322e-4605-87ee-a3990a7c6a7d</vt:lpwstr>
  </property>
</Properties>
</file>